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0D038" w14:textId="77777777" w:rsidR="00C91A64" w:rsidRPr="00EF028B" w:rsidRDefault="00231963" w:rsidP="00EF028B">
      <w:pPr>
        <w:widowControl w:val="0"/>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222"/>
        <w:gridCol w:w="8128"/>
        <w:gridCol w:w="222"/>
      </w:tblGrid>
      <w:tr w:rsidR="00C91A64" w14:paraId="5FE686DF" w14:textId="77777777" w:rsidTr="001F5D7D">
        <w:tc>
          <w:tcPr>
            <w:tcW w:w="2143" w:type="dxa"/>
          </w:tcPr>
          <w:p w14:paraId="2470B9E1" w14:textId="77777777" w:rsidR="00C91A64" w:rsidRDefault="00C91A64" w:rsidP="00C91A64">
            <w:pPr>
              <w:rPr>
                <w:b/>
                <w:sz w:val="32"/>
                <w:szCs w:val="32"/>
              </w:rPr>
            </w:pPr>
            <w:r>
              <w:rPr>
                <w:b/>
                <w:noProof/>
                <w:sz w:val="32"/>
                <w:szCs w:val="32"/>
              </w:rPr>
              <w:drawing>
                <wp:inline distT="0" distB="0" distL="0" distR="0" wp14:anchorId="51AE9EEB" wp14:editId="33136E72">
                  <wp:extent cx="1190625" cy="1190625"/>
                  <wp:effectExtent l="19050" t="0" r="9525" b="0"/>
                  <wp:docPr id="3" name="Picture 0" descr="WV.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bmp"/>
                          <pic:cNvPicPr/>
                        </pic:nvPicPr>
                        <pic:blipFill>
                          <a:blip r:embed="rId5" cstate="print"/>
                          <a:stretch>
                            <a:fillRect/>
                          </a:stretch>
                        </pic:blipFill>
                        <pic:spPr>
                          <a:xfrm>
                            <a:off x="0" y="0"/>
                            <a:ext cx="1190476" cy="1190476"/>
                          </a:xfrm>
                          <a:prstGeom prst="rect">
                            <a:avLst/>
                          </a:prstGeom>
                        </pic:spPr>
                      </pic:pic>
                    </a:graphicData>
                  </a:graphic>
                </wp:inline>
              </w:drawing>
            </w:r>
          </w:p>
        </w:tc>
        <w:tc>
          <w:tcPr>
            <w:tcW w:w="238" w:type="dxa"/>
          </w:tcPr>
          <w:p w14:paraId="1397B5CC" w14:textId="77777777" w:rsidR="00C91A64" w:rsidRDefault="00C91A64" w:rsidP="00C91A64">
            <w:pPr>
              <w:rPr>
                <w:b/>
                <w:sz w:val="32"/>
                <w:szCs w:val="32"/>
              </w:rPr>
            </w:pPr>
          </w:p>
        </w:tc>
        <w:tc>
          <w:tcPr>
            <w:tcW w:w="8047" w:type="dxa"/>
          </w:tcPr>
          <w:p w14:paraId="3E260A68" w14:textId="2C38B251" w:rsidR="00C91A64" w:rsidRPr="00FB3802" w:rsidRDefault="00E54BAD" w:rsidP="00C91A64">
            <w:pPr>
              <w:jc w:val="center"/>
              <w:rPr>
                <w:b/>
                <w:color w:val="17365D" w:themeColor="text2" w:themeShade="BF"/>
                <w:sz w:val="36"/>
                <w:szCs w:val="36"/>
                <w:u w:val="single"/>
              </w:rPr>
            </w:pPr>
            <w:r w:rsidRPr="00FB3802">
              <w:rPr>
                <w:b/>
                <w:color w:val="17365D" w:themeColor="text2" w:themeShade="BF"/>
                <w:sz w:val="36"/>
                <w:szCs w:val="36"/>
                <w:u w:val="single"/>
              </w:rPr>
              <w:t>20</w:t>
            </w:r>
            <w:r w:rsidR="00522F4F" w:rsidRPr="00FB3802">
              <w:rPr>
                <w:b/>
                <w:color w:val="17365D" w:themeColor="text2" w:themeShade="BF"/>
                <w:sz w:val="36"/>
                <w:szCs w:val="36"/>
                <w:u w:val="single"/>
              </w:rPr>
              <w:t>2</w:t>
            </w:r>
            <w:r w:rsidR="00FB3802" w:rsidRPr="00FB3802">
              <w:rPr>
                <w:b/>
                <w:color w:val="17365D" w:themeColor="text2" w:themeShade="BF"/>
                <w:sz w:val="36"/>
                <w:szCs w:val="36"/>
                <w:u w:val="single"/>
              </w:rPr>
              <w:t>2</w:t>
            </w:r>
          </w:p>
          <w:p w14:paraId="6E8619D0" w14:textId="77777777" w:rsidR="00C91A64" w:rsidRPr="00FB3802" w:rsidRDefault="007114E8" w:rsidP="007114E8">
            <w:pPr>
              <w:jc w:val="center"/>
              <w:rPr>
                <w:b/>
                <w:color w:val="17365D" w:themeColor="text2" w:themeShade="BF"/>
                <w:sz w:val="36"/>
                <w:szCs w:val="36"/>
                <w:u w:val="single"/>
              </w:rPr>
            </w:pPr>
            <w:r w:rsidRPr="00FB3802">
              <w:rPr>
                <w:b/>
                <w:color w:val="17365D" w:themeColor="text2" w:themeShade="BF"/>
                <w:sz w:val="36"/>
                <w:szCs w:val="36"/>
                <w:u w:val="single"/>
              </w:rPr>
              <w:t xml:space="preserve">WVU Rifle </w:t>
            </w:r>
            <w:r w:rsidR="00DD3DB0" w:rsidRPr="00FB3802">
              <w:rPr>
                <w:b/>
                <w:color w:val="17365D" w:themeColor="text2" w:themeShade="BF"/>
                <w:sz w:val="36"/>
                <w:szCs w:val="36"/>
                <w:u w:val="single"/>
              </w:rPr>
              <w:t>Camp</w:t>
            </w:r>
          </w:p>
          <w:p w14:paraId="546A1391" w14:textId="53AC0411" w:rsidR="00522F4F" w:rsidRPr="007114E8" w:rsidRDefault="00522F4F" w:rsidP="007114E8">
            <w:pPr>
              <w:jc w:val="center"/>
              <w:rPr>
                <w:b/>
                <w:sz w:val="36"/>
                <w:szCs w:val="36"/>
              </w:rPr>
            </w:pPr>
            <w:r w:rsidRPr="00FB3802">
              <w:rPr>
                <w:b/>
                <w:color w:val="17365D" w:themeColor="text2" w:themeShade="BF"/>
                <w:sz w:val="36"/>
                <w:szCs w:val="36"/>
                <w:u w:val="single"/>
              </w:rPr>
              <w:t>Smallbore and Air Rifle</w:t>
            </w:r>
          </w:p>
        </w:tc>
        <w:tc>
          <w:tcPr>
            <w:tcW w:w="228" w:type="dxa"/>
          </w:tcPr>
          <w:p w14:paraId="047D8F13" w14:textId="77777777" w:rsidR="00C91A64" w:rsidRDefault="00C91A64" w:rsidP="00C91A64">
            <w:pPr>
              <w:jc w:val="center"/>
              <w:rPr>
                <w:b/>
                <w:sz w:val="32"/>
                <w:szCs w:val="32"/>
              </w:rPr>
            </w:pPr>
          </w:p>
        </w:tc>
      </w:tr>
      <w:tr w:rsidR="00C91A64" w14:paraId="52FF0FF9" w14:textId="77777777" w:rsidTr="001F5D7D">
        <w:trPr>
          <w:trHeight w:val="2682"/>
        </w:trPr>
        <w:tc>
          <w:tcPr>
            <w:tcW w:w="2143" w:type="dxa"/>
          </w:tcPr>
          <w:p w14:paraId="29D0F0FB" w14:textId="77777777" w:rsidR="00C91A64" w:rsidRDefault="00C91A64" w:rsidP="00C91A64">
            <w:pPr>
              <w:rPr>
                <w:b/>
                <w:sz w:val="32"/>
                <w:szCs w:val="32"/>
              </w:rPr>
            </w:pPr>
          </w:p>
        </w:tc>
        <w:tc>
          <w:tcPr>
            <w:tcW w:w="238" w:type="dxa"/>
          </w:tcPr>
          <w:p w14:paraId="4FB98A1A" w14:textId="722789A6" w:rsidR="00C91A64" w:rsidRPr="00443249" w:rsidRDefault="00C91A64" w:rsidP="00C91A64">
            <w:pPr>
              <w:rPr>
                <w:sz w:val="22"/>
                <w:szCs w:val="22"/>
              </w:rPr>
            </w:pPr>
          </w:p>
        </w:tc>
        <w:tc>
          <w:tcPr>
            <w:tcW w:w="8047" w:type="dxa"/>
          </w:tcPr>
          <w:tbl>
            <w:tblPr>
              <w:tblStyle w:val="TableGrid"/>
              <w:tblpPr w:leftFromText="180" w:rightFromText="180" w:vertAnchor="text" w:horzAnchor="page" w:tblpX="-724" w:tblpY="-228"/>
              <w:tblOverlap w:val="never"/>
              <w:tblW w:w="8095" w:type="dxa"/>
              <w:tblLook w:val="04A0" w:firstRow="1" w:lastRow="0" w:firstColumn="1" w:lastColumn="0" w:noHBand="0" w:noVBand="1"/>
            </w:tblPr>
            <w:tblGrid>
              <w:gridCol w:w="742"/>
              <w:gridCol w:w="3043"/>
              <w:gridCol w:w="803"/>
              <w:gridCol w:w="3507"/>
            </w:tblGrid>
            <w:tr w:rsidR="001F5D7D" w14:paraId="6339EFE6" w14:textId="77777777" w:rsidTr="001F5D7D">
              <w:tc>
                <w:tcPr>
                  <w:tcW w:w="742" w:type="dxa"/>
                </w:tcPr>
                <w:p w14:paraId="105087FF" w14:textId="77777777" w:rsidR="00FB3802" w:rsidRDefault="00FB3802" w:rsidP="001F5D7D">
                  <w:pPr>
                    <w:rPr>
                      <w:sz w:val="22"/>
                      <w:szCs w:val="22"/>
                    </w:rPr>
                  </w:pPr>
                  <w:r>
                    <w:rPr>
                      <w:sz w:val="22"/>
                      <w:szCs w:val="22"/>
                    </w:rPr>
                    <w:t>When</w:t>
                  </w:r>
                </w:p>
              </w:tc>
              <w:tc>
                <w:tcPr>
                  <w:tcW w:w="3123" w:type="dxa"/>
                </w:tcPr>
                <w:p w14:paraId="7C7DFC9A" w14:textId="77777777" w:rsidR="00FB3802" w:rsidRDefault="00FB3802" w:rsidP="001F5D7D">
                  <w:pPr>
                    <w:rPr>
                      <w:sz w:val="22"/>
                      <w:szCs w:val="22"/>
                    </w:rPr>
                  </w:pPr>
                  <w:r>
                    <w:rPr>
                      <w:sz w:val="22"/>
                      <w:szCs w:val="22"/>
                    </w:rPr>
                    <w:t>Camp 1 - Aug 3-5</w:t>
                  </w:r>
                </w:p>
                <w:p w14:paraId="08509E47" w14:textId="3538F2D2" w:rsidR="00FB3802" w:rsidRDefault="00FB3802" w:rsidP="001F5D7D">
                  <w:pPr>
                    <w:rPr>
                      <w:sz w:val="22"/>
                      <w:szCs w:val="22"/>
                    </w:rPr>
                  </w:pPr>
                  <w:r>
                    <w:rPr>
                      <w:sz w:val="22"/>
                      <w:szCs w:val="22"/>
                    </w:rPr>
                    <w:t>Wednesday to Friday afternoon</w:t>
                  </w:r>
                </w:p>
                <w:p w14:paraId="64C843EB" w14:textId="71E28235" w:rsidR="001F5D7D" w:rsidRDefault="001F5D7D" w:rsidP="001F5D7D">
                  <w:pPr>
                    <w:rPr>
                      <w:sz w:val="22"/>
                      <w:szCs w:val="22"/>
                    </w:rPr>
                  </w:pPr>
                </w:p>
                <w:p w14:paraId="2F43C569" w14:textId="77777777" w:rsidR="001F5D7D" w:rsidRDefault="001F5D7D" w:rsidP="001F5D7D">
                  <w:pPr>
                    <w:rPr>
                      <w:sz w:val="22"/>
                      <w:szCs w:val="22"/>
                    </w:rPr>
                  </w:pPr>
                  <w:r>
                    <w:rPr>
                      <w:sz w:val="22"/>
                      <w:szCs w:val="22"/>
                    </w:rPr>
                    <w:t>Camp 2 – Aug 19-21</w:t>
                  </w:r>
                </w:p>
                <w:p w14:paraId="2884E45A" w14:textId="77777777" w:rsidR="00FB3802" w:rsidRDefault="001F5D7D" w:rsidP="001F5D7D">
                  <w:pPr>
                    <w:rPr>
                      <w:sz w:val="22"/>
                      <w:szCs w:val="22"/>
                    </w:rPr>
                  </w:pPr>
                  <w:r>
                    <w:rPr>
                      <w:sz w:val="22"/>
                      <w:szCs w:val="22"/>
                    </w:rPr>
                    <w:t>Friday to Sunday afternoon</w:t>
                  </w:r>
                </w:p>
                <w:p w14:paraId="17D4C6DD" w14:textId="47EEA035" w:rsidR="001F5D7D" w:rsidRDefault="001F5D7D" w:rsidP="001F5D7D">
                  <w:pPr>
                    <w:rPr>
                      <w:sz w:val="22"/>
                      <w:szCs w:val="22"/>
                    </w:rPr>
                  </w:pPr>
                </w:p>
              </w:tc>
              <w:tc>
                <w:tcPr>
                  <w:tcW w:w="630" w:type="dxa"/>
                </w:tcPr>
                <w:p w14:paraId="58DDC12F" w14:textId="7951421C" w:rsidR="00FB3802" w:rsidRDefault="001F5D7D" w:rsidP="001F5D7D">
                  <w:pPr>
                    <w:rPr>
                      <w:sz w:val="22"/>
                      <w:szCs w:val="22"/>
                    </w:rPr>
                  </w:pPr>
                  <w:r>
                    <w:rPr>
                      <w:sz w:val="22"/>
                      <w:szCs w:val="22"/>
                    </w:rPr>
                    <w:t>Where</w:t>
                  </w:r>
                </w:p>
              </w:tc>
              <w:tc>
                <w:tcPr>
                  <w:tcW w:w="3600" w:type="dxa"/>
                </w:tcPr>
                <w:p w14:paraId="2A6B8017" w14:textId="77777777" w:rsidR="00FB3802" w:rsidRDefault="001F5D7D" w:rsidP="001F5D7D">
                  <w:pPr>
                    <w:rPr>
                      <w:sz w:val="22"/>
                      <w:szCs w:val="22"/>
                    </w:rPr>
                  </w:pPr>
                  <w:r>
                    <w:rPr>
                      <w:sz w:val="22"/>
                      <w:szCs w:val="22"/>
                    </w:rPr>
                    <w:t>WVU Rifle Range</w:t>
                  </w:r>
                </w:p>
                <w:p w14:paraId="4E490B0E" w14:textId="0795D943" w:rsidR="001F5D7D" w:rsidRDefault="001F5D7D" w:rsidP="001F5D7D">
                  <w:pPr>
                    <w:rPr>
                      <w:sz w:val="22"/>
                      <w:szCs w:val="22"/>
                    </w:rPr>
                  </w:pPr>
                  <w:r>
                    <w:rPr>
                      <w:sz w:val="22"/>
                      <w:szCs w:val="22"/>
                    </w:rPr>
                    <w:t xml:space="preserve">3450 </w:t>
                  </w:r>
                  <w:proofErr w:type="spellStart"/>
                  <w:r>
                    <w:rPr>
                      <w:sz w:val="22"/>
                      <w:szCs w:val="22"/>
                    </w:rPr>
                    <w:t>Monogahela</w:t>
                  </w:r>
                  <w:proofErr w:type="spellEnd"/>
                  <w:r>
                    <w:rPr>
                      <w:sz w:val="22"/>
                      <w:szCs w:val="22"/>
                    </w:rPr>
                    <w:t xml:space="preserve"> Blvd Morgantown WV</w:t>
                  </w:r>
                </w:p>
              </w:tc>
            </w:tr>
            <w:tr w:rsidR="001F5D7D" w14:paraId="40F7EAF1" w14:textId="77777777" w:rsidTr="001F5D7D">
              <w:tc>
                <w:tcPr>
                  <w:tcW w:w="742" w:type="dxa"/>
                </w:tcPr>
                <w:p w14:paraId="40B54643" w14:textId="25991D5E" w:rsidR="001F5D7D" w:rsidRDefault="001F5D7D" w:rsidP="001F5D7D">
                  <w:pPr>
                    <w:rPr>
                      <w:sz w:val="22"/>
                      <w:szCs w:val="22"/>
                    </w:rPr>
                  </w:pPr>
                  <w:r>
                    <w:rPr>
                      <w:sz w:val="22"/>
                      <w:szCs w:val="22"/>
                    </w:rPr>
                    <w:t>Who</w:t>
                  </w:r>
                </w:p>
              </w:tc>
              <w:tc>
                <w:tcPr>
                  <w:tcW w:w="3123" w:type="dxa"/>
                </w:tcPr>
                <w:p w14:paraId="05554DE9" w14:textId="0D391509" w:rsidR="001F5D7D" w:rsidRDefault="001F5D7D" w:rsidP="001F5D7D">
                  <w:pPr>
                    <w:rPr>
                      <w:sz w:val="22"/>
                      <w:szCs w:val="22"/>
                    </w:rPr>
                  </w:pPr>
                  <w:r w:rsidRPr="00443249">
                    <w:rPr>
                      <w:sz w:val="22"/>
                      <w:szCs w:val="22"/>
                    </w:rPr>
                    <w:t xml:space="preserve">Open to </w:t>
                  </w:r>
                  <w:proofErr w:type="gramStart"/>
                  <w:r w:rsidRPr="00443249">
                    <w:rPr>
                      <w:sz w:val="22"/>
                      <w:szCs w:val="22"/>
                    </w:rPr>
                    <w:t>any and all</w:t>
                  </w:r>
                  <w:proofErr w:type="gramEnd"/>
                  <w:r w:rsidRPr="00443249">
                    <w:rPr>
                      <w:sz w:val="22"/>
                      <w:szCs w:val="22"/>
                    </w:rPr>
                    <w:t xml:space="preserve"> entrants </w:t>
                  </w:r>
                  <w:r>
                    <w:rPr>
                      <w:sz w:val="22"/>
                      <w:szCs w:val="22"/>
                    </w:rPr>
                    <w:t>but geared towards upcoming grades 8-12</w:t>
                  </w:r>
                </w:p>
              </w:tc>
              <w:tc>
                <w:tcPr>
                  <w:tcW w:w="630" w:type="dxa"/>
                </w:tcPr>
                <w:p w14:paraId="349AA7C1" w14:textId="390F5501" w:rsidR="001F5D7D" w:rsidRDefault="001F5D7D" w:rsidP="001F5D7D">
                  <w:pPr>
                    <w:rPr>
                      <w:sz w:val="22"/>
                      <w:szCs w:val="22"/>
                    </w:rPr>
                  </w:pPr>
                  <w:r>
                    <w:rPr>
                      <w:sz w:val="22"/>
                      <w:szCs w:val="22"/>
                    </w:rPr>
                    <w:t>Cost</w:t>
                  </w:r>
                </w:p>
              </w:tc>
              <w:tc>
                <w:tcPr>
                  <w:tcW w:w="3600" w:type="dxa"/>
                </w:tcPr>
                <w:p w14:paraId="65F1C80A" w14:textId="77777777" w:rsidR="001F5D7D" w:rsidRDefault="001F5D7D" w:rsidP="001F5D7D">
                  <w:pPr>
                    <w:rPr>
                      <w:sz w:val="22"/>
                      <w:szCs w:val="22"/>
                    </w:rPr>
                  </w:pPr>
                  <w:r>
                    <w:rPr>
                      <w:sz w:val="22"/>
                      <w:szCs w:val="22"/>
                    </w:rPr>
                    <w:t>$250 for all participants</w:t>
                  </w:r>
                </w:p>
                <w:p w14:paraId="2C22753A" w14:textId="71E7227B" w:rsidR="001F5D7D" w:rsidRDefault="001F5D7D" w:rsidP="001F5D7D">
                  <w:pPr>
                    <w:rPr>
                      <w:sz w:val="22"/>
                      <w:szCs w:val="22"/>
                    </w:rPr>
                  </w:pPr>
                  <w:r>
                    <w:rPr>
                      <w:sz w:val="22"/>
                      <w:szCs w:val="22"/>
                    </w:rPr>
                    <w:t>$50 for Coach/Parent if they wish to stay for the camp</w:t>
                  </w:r>
                </w:p>
              </w:tc>
            </w:tr>
          </w:tbl>
          <w:p w14:paraId="04E29889" w14:textId="54AFCDFD" w:rsidR="00FB3802" w:rsidRDefault="00FB3802" w:rsidP="007114E8">
            <w:pPr>
              <w:rPr>
                <w:sz w:val="22"/>
                <w:szCs w:val="22"/>
              </w:rPr>
            </w:pPr>
          </w:p>
          <w:p w14:paraId="220A4FFF" w14:textId="77777777" w:rsidR="004268FE" w:rsidRPr="00443249" w:rsidRDefault="004268FE" w:rsidP="00522F4F">
            <w:pPr>
              <w:rPr>
                <w:sz w:val="22"/>
                <w:szCs w:val="22"/>
              </w:rPr>
            </w:pPr>
          </w:p>
        </w:tc>
        <w:tc>
          <w:tcPr>
            <w:tcW w:w="228" w:type="dxa"/>
          </w:tcPr>
          <w:p w14:paraId="00AB9EFD" w14:textId="77777777" w:rsidR="00C91A64" w:rsidRDefault="00C91A64" w:rsidP="00C91A64">
            <w:pPr>
              <w:rPr>
                <w:b/>
                <w:sz w:val="32"/>
                <w:szCs w:val="32"/>
              </w:rPr>
            </w:pPr>
          </w:p>
        </w:tc>
      </w:tr>
    </w:tbl>
    <w:p w14:paraId="18F20F25" w14:textId="77777777" w:rsidR="00FB3802" w:rsidRDefault="002C541D" w:rsidP="00DE3825">
      <w:pPr>
        <w:jc w:val="both"/>
        <w:rPr>
          <w:sz w:val="22"/>
          <w:szCs w:val="22"/>
        </w:rPr>
      </w:pPr>
      <w:r w:rsidRPr="00D309D1">
        <w:rPr>
          <w:sz w:val="22"/>
          <w:szCs w:val="22"/>
        </w:rPr>
        <w:t>WVU Rifle Team and Head Coach Jon Hammond</w:t>
      </w:r>
      <w:r w:rsidR="00E54BAD">
        <w:rPr>
          <w:sz w:val="22"/>
          <w:szCs w:val="22"/>
        </w:rPr>
        <w:t xml:space="preserve"> </w:t>
      </w:r>
      <w:r w:rsidR="00522F4F">
        <w:rPr>
          <w:sz w:val="22"/>
          <w:szCs w:val="22"/>
        </w:rPr>
        <w:t>are pleased to</w:t>
      </w:r>
      <w:r w:rsidR="00E54BAD">
        <w:rPr>
          <w:sz w:val="22"/>
          <w:szCs w:val="22"/>
        </w:rPr>
        <w:t xml:space="preserve"> host </w:t>
      </w:r>
      <w:r w:rsidR="00522F4F">
        <w:rPr>
          <w:sz w:val="22"/>
          <w:szCs w:val="22"/>
        </w:rPr>
        <w:t xml:space="preserve">a </w:t>
      </w:r>
      <w:r w:rsidR="008F0C59">
        <w:rPr>
          <w:sz w:val="22"/>
          <w:szCs w:val="22"/>
        </w:rPr>
        <w:t xml:space="preserve">2 ½ </w:t>
      </w:r>
      <w:r w:rsidR="002C0464">
        <w:rPr>
          <w:sz w:val="22"/>
          <w:szCs w:val="22"/>
        </w:rPr>
        <w:t xml:space="preserve">day </w:t>
      </w:r>
      <w:r w:rsidR="00DD3DB0">
        <w:rPr>
          <w:sz w:val="22"/>
          <w:szCs w:val="22"/>
        </w:rPr>
        <w:t>rifle camp</w:t>
      </w:r>
      <w:r w:rsidR="002C0464">
        <w:rPr>
          <w:sz w:val="22"/>
          <w:szCs w:val="22"/>
        </w:rPr>
        <w:t xml:space="preserve"> for both smallbore and air rifle</w:t>
      </w:r>
      <w:r w:rsidR="00E54BAD">
        <w:rPr>
          <w:sz w:val="22"/>
          <w:szCs w:val="22"/>
        </w:rPr>
        <w:t>.</w:t>
      </w:r>
      <w:r w:rsidR="000C4234">
        <w:rPr>
          <w:sz w:val="22"/>
          <w:szCs w:val="22"/>
        </w:rPr>
        <w:t xml:space="preserve"> </w:t>
      </w:r>
    </w:p>
    <w:p w14:paraId="53A370A1" w14:textId="77777777" w:rsidR="00FB3802" w:rsidRDefault="00FB3802" w:rsidP="00DE3825">
      <w:pPr>
        <w:jc w:val="both"/>
        <w:rPr>
          <w:sz w:val="22"/>
          <w:szCs w:val="22"/>
        </w:rPr>
      </w:pPr>
      <w:r>
        <w:rPr>
          <w:sz w:val="22"/>
          <w:szCs w:val="22"/>
        </w:rPr>
        <w:t xml:space="preserve">This year we are excited to host two camps, with a weekday and weekend option.  </w:t>
      </w:r>
    </w:p>
    <w:p w14:paraId="5DA0BC68" w14:textId="77777777" w:rsidR="00FB3802" w:rsidRDefault="00FB3802" w:rsidP="00DE3825">
      <w:pPr>
        <w:jc w:val="both"/>
        <w:rPr>
          <w:sz w:val="22"/>
          <w:szCs w:val="22"/>
        </w:rPr>
      </w:pPr>
    </w:p>
    <w:p w14:paraId="36051AB8" w14:textId="4024C4DA" w:rsidR="002C0464" w:rsidRDefault="000C4234" w:rsidP="00DE3825">
      <w:pPr>
        <w:jc w:val="both"/>
        <w:rPr>
          <w:sz w:val="22"/>
          <w:szCs w:val="22"/>
        </w:rPr>
      </w:pPr>
      <w:r>
        <w:rPr>
          <w:sz w:val="22"/>
          <w:szCs w:val="22"/>
        </w:rPr>
        <w:t xml:space="preserve">The camp is specifically aimed at high school students looking to improve their skills and continue their shooting at the NCAA collegiate level in the future.  During the camp we not only want to enhance their shooting ability but give the campers an insight into shooting in college.  They will get </w:t>
      </w:r>
      <w:r w:rsidR="008F0C59">
        <w:rPr>
          <w:sz w:val="22"/>
          <w:szCs w:val="22"/>
        </w:rPr>
        <w:t>insight into</w:t>
      </w:r>
      <w:r>
        <w:rPr>
          <w:sz w:val="22"/>
          <w:szCs w:val="22"/>
        </w:rPr>
        <w:t xml:space="preserve"> how the WVU team trains, prepares and what the team members go through while in college.</w:t>
      </w:r>
    </w:p>
    <w:p w14:paraId="7CDEE220" w14:textId="77777777" w:rsidR="000C4234" w:rsidRDefault="000C4234" w:rsidP="00DE3825">
      <w:pPr>
        <w:jc w:val="both"/>
        <w:rPr>
          <w:sz w:val="22"/>
          <w:szCs w:val="22"/>
        </w:rPr>
      </w:pPr>
    </w:p>
    <w:p w14:paraId="0D95EB4D" w14:textId="5A106C11" w:rsidR="000C4234" w:rsidRDefault="00F1267A" w:rsidP="00DE3825">
      <w:pPr>
        <w:jc w:val="both"/>
        <w:rPr>
          <w:sz w:val="22"/>
          <w:szCs w:val="22"/>
        </w:rPr>
      </w:pPr>
      <w:r>
        <w:rPr>
          <w:sz w:val="22"/>
          <w:szCs w:val="22"/>
        </w:rPr>
        <w:t xml:space="preserve">We can only accommodate 20 in </w:t>
      </w:r>
      <w:r w:rsidR="00BC2239">
        <w:rPr>
          <w:sz w:val="22"/>
          <w:szCs w:val="22"/>
        </w:rPr>
        <w:t>each</w:t>
      </w:r>
      <w:r>
        <w:rPr>
          <w:sz w:val="22"/>
          <w:szCs w:val="22"/>
        </w:rPr>
        <w:t xml:space="preserve"> camp due to range space</w:t>
      </w:r>
      <w:r w:rsidR="000C4234">
        <w:rPr>
          <w:sz w:val="22"/>
          <w:szCs w:val="22"/>
        </w:rPr>
        <w:t xml:space="preserve">.  Having </w:t>
      </w:r>
      <w:r w:rsidR="008F0C59">
        <w:rPr>
          <w:sz w:val="22"/>
          <w:szCs w:val="22"/>
        </w:rPr>
        <w:t xml:space="preserve">almost </w:t>
      </w:r>
      <w:r w:rsidR="000C4234">
        <w:rPr>
          <w:sz w:val="22"/>
          <w:szCs w:val="22"/>
        </w:rPr>
        <w:t xml:space="preserve">3 days will allow us time to work with both smallbore and air rifle, and allow as much range time as possible for all the campers.  In addition we will have some classroom sessions to talk about mental training, college shooting and other important aspects of the sport.  The campers will be looked after by Coach Hammond </w:t>
      </w:r>
      <w:r w:rsidR="008F0C59">
        <w:rPr>
          <w:sz w:val="22"/>
          <w:szCs w:val="22"/>
        </w:rPr>
        <w:t xml:space="preserve">along with </w:t>
      </w:r>
      <w:r w:rsidR="00FB3802">
        <w:rPr>
          <w:sz w:val="22"/>
          <w:szCs w:val="22"/>
        </w:rPr>
        <w:t xml:space="preserve">our new Assistant coach and </w:t>
      </w:r>
      <w:r w:rsidR="008F0C59">
        <w:rPr>
          <w:sz w:val="22"/>
          <w:szCs w:val="22"/>
        </w:rPr>
        <w:t xml:space="preserve">some current </w:t>
      </w:r>
      <w:r w:rsidR="000C4234">
        <w:rPr>
          <w:sz w:val="22"/>
          <w:szCs w:val="22"/>
        </w:rPr>
        <w:t>team members.  Between them there will be a wealth of knowledge to pass onto the campers.</w:t>
      </w:r>
    </w:p>
    <w:p w14:paraId="4B709E3F" w14:textId="77777777" w:rsidR="000C4234" w:rsidRDefault="000C4234" w:rsidP="00DE3825">
      <w:pPr>
        <w:jc w:val="both"/>
        <w:rPr>
          <w:sz w:val="22"/>
          <w:szCs w:val="22"/>
        </w:rPr>
      </w:pPr>
    </w:p>
    <w:p w14:paraId="3A73B659" w14:textId="717ECC46" w:rsidR="00DD3DB0" w:rsidRDefault="00C505EC" w:rsidP="00DE3825">
      <w:pPr>
        <w:jc w:val="both"/>
        <w:rPr>
          <w:sz w:val="22"/>
          <w:szCs w:val="22"/>
        </w:rPr>
      </w:pPr>
      <w:r>
        <w:rPr>
          <w:sz w:val="22"/>
          <w:szCs w:val="22"/>
        </w:rPr>
        <w:t>A</w:t>
      </w:r>
      <w:r w:rsidR="003465BE">
        <w:rPr>
          <w:sz w:val="22"/>
          <w:szCs w:val="22"/>
        </w:rPr>
        <w:t xml:space="preserve"> full schedule to the camp will be </w:t>
      </w:r>
      <w:r w:rsidR="00AE224A">
        <w:rPr>
          <w:sz w:val="22"/>
          <w:szCs w:val="22"/>
        </w:rPr>
        <w:t>sent once people have signed up, including the medical forms needed.</w:t>
      </w:r>
      <w:r w:rsidR="003465BE">
        <w:rPr>
          <w:sz w:val="22"/>
          <w:szCs w:val="22"/>
        </w:rPr>
        <w:t xml:space="preserve">  In </w:t>
      </w:r>
      <w:r w:rsidR="001F5D7D">
        <w:rPr>
          <w:sz w:val="22"/>
          <w:szCs w:val="22"/>
        </w:rPr>
        <w:t>addition,</w:t>
      </w:r>
      <w:r w:rsidR="00F40A32">
        <w:rPr>
          <w:sz w:val="22"/>
          <w:szCs w:val="22"/>
        </w:rPr>
        <w:t xml:space="preserve"> participants will be expected to provide the</w:t>
      </w:r>
      <w:r>
        <w:rPr>
          <w:sz w:val="22"/>
          <w:szCs w:val="22"/>
        </w:rPr>
        <w:t>ir own equipment</w:t>
      </w:r>
      <w:r w:rsidR="003465BE">
        <w:rPr>
          <w:sz w:val="22"/>
          <w:szCs w:val="22"/>
        </w:rPr>
        <w:t xml:space="preserve"> </w:t>
      </w:r>
      <w:r w:rsidR="00FB3802">
        <w:rPr>
          <w:sz w:val="22"/>
          <w:szCs w:val="22"/>
        </w:rPr>
        <w:t xml:space="preserve">and ammunition </w:t>
      </w:r>
      <w:r w:rsidR="003465BE">
        <w:rPr>
          <w:sz w:val="22"/>
          <w:szCs w:val="22"/>
        </w:rPr>
        <w:t>(prone mats are provided</w:t>
      </w:r>
      <w:r w:rsidR="00FB3802">
        <w:rPr>
          <w:sz w:val="22"/>
          <w:szCs w:val="22"/>
        </w:rPr>
        <w:t xml:space="preserve"> here</w:t>
      </w:r>
      <w:r w:rsidR="003465BE">
        <w:rPr>
          <w:sz w:val="22"/>
          <w:szCs w:val="22"/>
        </w:rPr>
        <w:t>)</w:t>
      </w:r>
      <w:r w:rsidR="008F0C59">
        <w:rPr>
          <w:sz w:val="22"/>
          <w:szCs w:val="22"/>
        </w:rPr>
        <w:t xml:space="preserve">.  Accommodation is not included or organized as part of the camp, however </w:t>
      </w:r>
      <w:r w:rsidR="00467456">
        <w:rPr>
          <w:sz w:val="22"/>
          <w:szCs w:val="22"/>
        </w:rPr>
        <w:t>there are many hotels around Morgantown and close to the range</w:t>
      </w:r>
      <w:r w:rsidR="00FB3802">
        <w:rPr>
          <w:sz w:val="22"/>
          <w:szCs w:val="22"/>
        </w:rPr>
        <w:t>, feel free to ask for recommendations.</w:t>
      </w:r>
    </w:p>
    <w:p w14:paraId="0427378C" w14:textId="77777777" w:rsidR="001262B5" w:rsidRDefault="001262B5" w:rsidP="00DE3825">
      <w:pPr>
        <w:jc w:val="both"/>
        <w:rPr>
          <w:sz w:val="22"/>
          <w:szCs w:val="22"/>
        </w:rPr>
      </w:pPr>
    </w:p>
    <w:p w14:paraId="6F8AA6B6" w14:textId="77777777" w:rsidR="00DD3DB0" w:rsidRPr="00F40A32" w:rsidRDefault="00DD3DB0" w:rsidP="00DE3825">
      <w:pPr>
        <w:jc w:val="both"/>
        <w:rPr>
          <w:b/>
          <w:sz w:val="22"/>
          <w:szCs w:val="22"/>
        </w:rPr>
      </w:pPr>
      <w:r w:rsidRPr="00F40A32">
        <w:rPr>
          <w:b/>
          <w:sz w:val="22"/>
          <w:szCs w:val="22"/>
        </w:rPr>
        <w:t>What you will receive</w:t>
      </w:r>
      <w:r w:rsidR="00915FBC">
        <w:rPr>
          <w:b/>
          <w:sz w:val="22"/>
          <w:szCs w:val="22"/>
        </w:rPr>
        <w:t xml:space="preserve"> at Camp</w:t>
      </w:r>
      <w:r w:rsidRPr="00F40A32">
        <w:rPr>
          <w:b/>
          <w:sz w:val="22"/>
          <w:szCs w:val="22"/>
        </w:rPr>
        <w:t>:</w:t>
      </w:r>
    </w:p>
    <w:p w14:paraId="352A7E71" w14:textId="77777777" w:rsidR="00DD3DB0" w:rsidRDefault="008F0C59" w:rsidP="00DD3DB0">
      <w:pPr>
        <w:pStyle w:val="ListParagraph"/>
        <w:numPr>
          <w:ilvl w:val="0"/>
          <w:numId w:val="1"/>
        </w:numPr>
        <w:jc w:val="both"/>
        <w:rPr>
          <w:sz w:val="22"/>
          <w:szCs w:val="22"/>
        </w:rPr>
      </w:pPr>
      <w:r>
        <w:rPr>
          <w:sz w:val="22"/>
          <w:szCs w:val="22"/>
        </w:rPr>
        <w:t xml:space="preserve">2 ½ </w:t>
      </w:r>
      <w:r w:rsidR="00DD3DB0" w:rsidRPr="00DD3DB0">
        <w:rPr>
          <w:sz w:val="22"/>
          <w:szCs w:val="22"/>
        </w:rPr>
        <w:t>days of shooting at the WVU rifle range on electronic t</w:t>
      </w:r>
      <w:r w:rsidR="009333A7">
        <w:rPr>
          <w:sz w:val="22"/>
          <w:szCs w:val="22"/>
        </w:rPr>
        <w:t xml:space="preserve">argets and tuition from the </w:t>
      </w:r>
      <w:r w:rsidR="00467456">
        <w:rPr>
          <w:sz w:val="22"/>
          <w:szCs w:val="22"/>
        </w:rPr>
        <w:t>WVU Rifle</w:t>
      </w:r>
      <w:r w:rsidR="00DD3DB0" w:rsidRPr="00DD3DB0">
        <w:rPr>
          <w:sz w:val="22"/>
          <w:szCs w:val="22"/>
        </w:rPr>
        <w:t xml:space="preserve"> staff and team members.</w:t>
      </w:r>
    </w:p>
    <w:p w14:paraId="3A41854D" w14:textId="77777777" w:rsidR="00DD3DB0" w:rsidRDefault="00DD3DB0" w:rsidP="00DD3DB0">
      <w:pPr>
        <w:pStyle w:val="ListParagraph"/>
        <w:numPr>
          <w:ilvl w:val="0"/>
          <w:numId w:val="1"/>
        </w:numPr>
        <w:jc w:val="both"/>
        <w:rPr>
          <w:sz w:val="22"/>
          <w:szCs w:val="22"/>
        </w:rPr>
      </w:pPr>
      <w:r>
        <w:rPr>
          <w:sz w:val="22"/>
          <w:szCs w:val="22"/>
        </w:rPr>
        <w:t>Advice into how to get onto a NCAA rifle team and insight into what goes on at a NCAA rifle program.</w:t>
      </w:r>
    </w:p>
    <w:p w14:paraId="7EA3A30D" w14:textId="77777777" w:rsidR="000C4234" w:rsidRDefault="000C4234" w:rsidP="00DD3DB0">
      <w:pPr>
        <w:pStyle w:val="ListParagraph"/>
        <w:numPr>
          <w:ilvl w:val="0"/>
          <w:numId w:val="1"/>
        </w:numPr>
        <w:jc w:val="both"/>
        <w:rPr>
          <w:sz w:val="22"/>
          <w:szCs w:val="22"/>
        </w:rPr>
      </w:pPr>
      <w:r>
        <w:rPr>
          <w:sz w:val="22"/>
          <w:szCs w:val="22"/>
        </w:rPr>
        <w:t>Lunch all 3 days of the camp</w:t>
      </w:r>
    </w:p>
    <w:p w14:paraId="66B31FE2" w14:textId="77777777" w:rsidR="00DD3DB0" w:rsidRDefault="000C4234" w:rsidP="00DD3DB0">
      <w:pPr>
        <w:pStyle w:val="ListParagraph"/>
        <w:numPr>
          <w:ilvl w:val="0"/>
          <w:numId w:val="1"/>
        </w:numPr>
        <w:jc w:val="both"/>
        <w:rPr>
          <w:sz w:val="22"/>
          <w:szCs w:val="22"/>
        </w:rPr>
      </w:pPr>
      <w:r>
        <w:rPr>
          <w:sz w:val="22"/>
          <w:szCs w:val="22"/>
        </w:rPr>
        <w:t xml:space="preserve">WVU rifle camp </w:t>
      </w:r>
      <w:proofErr w:type="spellStart"/>
      <w:r>
        <w:rPr>
          <w:sz w:val="22"/>
          <w:szCs w:val="22"/>
        </w:rPr>
        <w:t>t</w:t>
      </w:r>
      <w:r w:rsidR="00DD3DB0">
        <w:rPr>
          <w:sz w:val="22"/>
          <w:szCs w:val="22"/>
        </w:rPr>
        <w:t>eeshirt</w:t>
      </w:r>
      <w:proofErr w:type="spellEnd"/>
      <w:r w:rsidR="009333A7">
        <w:rPr>
          <w:sz w:val="22"/>
          <w:szCs w:val="22"/>
        </w:rPr>
        <w:t xml:space="preserve"> </w:t>
      </w:r>
    </w:p>
    <w:p w14:paraId="00DB0C2E" w14:textId="77777777" w:rsidR="00467456" w:rsidRDefault="00467456" w:rsidP="00467456">
      <w:pPr>
        <w:jc w:val="both"/>
        <w:rPr>
          <w:sz w:val="22"/>
          <w:szCs w:val="22"/>
        </w:rPr>
      </w:pPr>
    </w:p>
    <w:p w14:paraId="6E6EE37A" w14:textId="77777777" w:rsidR="00467456" w:rsidRPr="00467456" w:rsidRDefault="00467456" w:rsidP="00467456">
      <w:pPr>
        <w:jc w:val="both"/>
        <w:rPr>
          <w:sz w:val="22"/>
          <w:szCs w:val="22"/>
          <w:u w:val="single"/>
        </w:rPr>
      </w:pPr>
      <w:proofErr w:type="spellStart"/>
      <w:r w:rsidRPr="00467456">
        <w:rPr>
          <w:sz w:val="22"/>
          <w:szCs w:val="22"/>
          <w:u w:val="single"/>
        </w:rPr>
        <w:t>Approx</w:t>
      </w:r>
      <w:proofErr w:type="spellEnd"/>
      <w:r w:rsidRPr="00467456">
        <w:rPr>
          <w:sz w:val="22"/>
          <w:szCs w:val="22"/>
          <w:u w:val="single"/>
        </w:rPr>
        <w:t xml:space="preserve"> schedule, exact times may vary</w:t>
      </w:r>
    </w:p>
    <w:p w14:paraId="2F19A3F4" w14:textId="01335E49" w:rsidR="00467456" w:rsidRDefault="00467456" w:rsidP="00467456">
      <w:pPr>
        <w:jc w:val="both"/>
        <w:rPr>
          <w:sz w:val="22"/>
          <w:szCs w:val="22"/>
        </w:rPr>
      </w:pPr>
      <w:r>
        <w:rPr>
          <w:sz w:val="22"/>
          <w:szCs w:val="22"/>
        </w:rPr>
        <w:t xml:space="preserve">Friday </w:t>
      </w:r>
      <w:r w:rsidR="00522F4F">
        <w:rPr>
          <w:sz w:val="22"/>
          <w:szCs w:val="22"/>
        </w:rPr>
        <w:t>8:30</w:t>
      </w:r>
      <w:r>
        <w:rPr>
          <w:sz w:val="22"/>
          <w:szCs w:val="22"/>
        </w:rPr>
        <w:t>am – 5pm</w:t>
      </w:r>
    </w:p>
    <w:p w14:paraId="05B38490" w14:textId="36D659EF" w:rsidR="00467456" w:rsidRDefault="00467456" w:rsidP="00467456">
      <w:pPr>
        <w:jc w:val="both"/>
        <w:rPr>
          <w:sz w:val="22"/>
          <w:szCs w:val="22"/>
        </w:rPr>
      </w:pPr>
      <w:r>
        <w:rPr>
          <w:sz w:val="22"/>
          <w:szCs w:val="22"/>
        </w:rPr>
        <w:t xml:space="preserve">Saturday </w:t>
      </w:r>
      <w:r w:rsidR="00522F4F">
        <w:rPr>
          <w:sz w:val="22"/>
          <w:szCs w:val="22"/>
        </w:rPr>
        <w:t>8:30</w:t>
      </w:r>
      <w:r>
        <w:rPr>
          <w:sz w:val="22"/>
          <w:szCs w:val="22"/>
        </w:rPr>
        <w:t>am – 5pm</w:t>
      </w:r>
    </w:p>
    <w:p w14:paraId="52F12F46" w14:textId="6667D896" w:rsidR="00467456" w:rsidRPr="00467456" w:rsidRDefault="00467456" w:rsidP="00467456">
      <w:pPr>
        <w:jc w:val="both"/>
        <w:rPr>
          <w:sz w:val="22"/>
          <w:szCs w:val="22"/>
        </w:rPr>
      </w:pPr>
      <w:r>
        <w:rPr>
          <w:sz w:val="22"/>
          <w:szCs w:val="22"/>
        </w:rPr>
        <w:t xml:space="preserve">Sunday </w:t>
      </w:r>
      <w:r w:rsidR="00522F4F">
        <w:rPr>
          <w:sz w:val="22"/>
          <w:szCs w:val="22"/>
        </w:rPr>
        <w:t>8</w:t>
      </w:r>
      <w:r>
        <w:rPr>
          <w:sz w:val="22"/>
          <w:szCs w:val="22"/>
        </w:rPr>
        <w:t>am – 1pm</w:t>
      </w:r>
    </w:p>
    <w:p w14:paraId="5365B67C" w14:textId="77777777" w:rsidR="00FB3802" w:rsidRDefault="00FB3802" w:rsidP="00DE3825">
      <w:pPr>
        <w:jc w:val="both"/>
        <w:rPr>
          <w:sz w:val="22"/>
          <w:szCs w:val="22"/>
        </w:rPr>
      </w:pPr>
    </w:p>
    <w:p w14:paraId="3A048E6B" w14:textId="52F9C775" w:rsidR="00522F4F" w:rsidRDefault="00F40A32" w:rsidP="00DE3825">
      <w:pPr>
        <w:jc w:val="both"/>
        <w:rPr>
          <w:sz w:val="22"/>
          <w:szCs w:val="22"/>
        </w:rPr>
      </w:pPr>
      <w:r>
        <w:rPr>
          <w:sz w:val="22"/>
          <w:szCs w:val="22"/>
        </w:rPr>
        <w:t>If any coaches</w:t>
      </w:r>
      <w:r w:rsidR="00522F4F">
        <w:rPr>
          <w:sz w:val="22"/>
          <w:szCs w:val="22"/>
        </w:rPr>
        <w:t>/parents</w:t>
      </w:r>
      <w:r>
        <w:rPr>
          <w:sz w:val="22"/>
          <w:szCs w:val="22"/>
        </w:rPr>
        <w:t xml:space="preserve"> wish to participate in the camp, </w:t>
      </w:r>
      <w:r w:rsidR="00B7609C">
        <w:rPr>
          <w:sz w:val="22"/>
          <w:szCs w:val="22"/>
        </w:rPr>
        <w:t xml:space="preserve">there will be a $50 fee, this covers the lunch and </w:t>
      </w:r>
      <w:proofErr w:type="spellStart"/>
      <w:r w:rsidR="00B7609C">
        <w:rPr>
          <w:sz w:val="22"/>
          <w:szCs w:val="22"/>
        </w:rPr>
        <w:t>teeshirt</w:t>
      </w:r>
      <w:proofErr w:type="spellEnd"/>
      <w:r w:rsidR="00B7609C">
        <w:rPr>
          <w:sz w:val="22"/>
          <w:szCs w:val="22"/>
        </w:rPr>
        <w:t xml:space="preserve"> cost</w:t>
      </w:r>
      <w:r w:rsidR="00915FBC">
        <w:rPr>
          <w:sz w:val="22"/>
          <w:szCs w:val="22"/>
        </w:rPr>
        <w:t xml:space="preserve">.  </w:t>
      </w:r>
      <w:r w:rsidR="00522F4F">
        <w:rPr>
          <w:sz w:val="22"/>
          <w:szCs w:val="22"/>
        </w:rPr>
        <w:t>Otherwise we ask parents to drop off the kids and leave due to limited space at our facility</w:t>
      </w:r>
      <w:r w:rsidR="00E023DF">
        <w:rPr>
          <w:sz w:val="22"/>
          <w:szCs w:val="22"/>
        </w:rPr>
        <w:t>!</w:t>
      </w:r>
    </w:p>
    <w:p w14:paraId="196DDD5F" w14:textId="77777777" w:rsidR="00522F4F" w:rsidRDefault="00522F4F" w:rsidP="00DE3825">
      <w:pPr>
        <w:jc w:val="both"/>
        <w:rPr>
          <w:sz w:val="22"/>
          <w:szCs w:val="22"/>
        </w:rPr>
      </w:pPr>
    </w:p>
    <w:p w14:paraId="61A7E5FD" w14:textId="0202D801" w:rsidR="00F40A32" w:rsidRPr="001F5D7D" w:rsidRDefault="001F5D7D" w:rsidP="00F40A32">
      <w:pPr>
        <w:jc w:val="both"/>
        <w:rPr>
          <w:sz w:val="22"/>
          <w:szCs w:val="22"/>
        </w:rPr>
      </w:pPr>
      <w:r>
        <w:rPr>
          <w:b/>
          <w:bCs/>
          <w:u w:val="single"/>
        </w:rPr>
        <w:t xml:space="preserve">Registration is online at </w:t>
      </w:r>
      <w:hyperlink r:id="rId6" w:history="1">
        <w:r w:rsidRPr="00071ECC">
          <w:rPr>
            <w:rStyle w:val="Hyperlink"/>
            <w:b/>
            <w:bCs/>
          </w:rPr>
          <w:t>www.wvucamps.com</w:t>
        </w:r>
      </w:hyperlink>
      <w:r>
        <w:t xml:space="preserve">  But for more info please contact Coach Hammond, Jonathan.hammond@mail.wvu.edu</w:t>
      </w:r>
    </w:p>
    <w:sectPr w:rsidR="00F40A32" w:rsidRPr="001F5D7D" w:rsidSect="00CD4A01">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A7A76"/>
    <w:multiLevelType w:val="hybridMultilevel"/>
    <w:tmpl w:val="87B6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63"/>
    <w:rsid w:val="00021913"/>
    <w:rsid w:val="000C4234"/>
    <w:rsid w:val="000E062C"/>
    <w:rsid w:val="001262B5"/>
    <w:rsid w:val="001F5D7D"/>
    <w:rsid w:val="00231963"/>
    <w:rsid w:val="002C0464"/>
    <w:rsid w:val="002C541D"/>
    <w:rsid w:val="003465BE"/>
    <w:rsid w:val="003E462F"/>
    <w:rsid w:val="004268FE"/>
    <w:rsid w:val="00441635"/>
    <w:rsid w:val="00442B16"/>
    <w:rsid w:val="00443249"/>
    <w:rsid w:val="00467456"/>
    <w:rsid w:val="00522F4F"/>
    <w:rsid w:val="00573762"/>
    <w:rsid w:val="00580979"/>
    <w:rsid w:val="005811ED"/>
    <w:rsid w:val="005A2E01"/>
    <w:rsid w:val="005D6E8B"/>
    <w:rsid w:val="005E194C"/>
    <w:rsid w:val="00654A54"/>
    <w:rsid w:val="006634A5"/>
    <w:rsid w:val="00676D54"/>
    <w:rsid w:val="006A1EA1"/>
    <w:rsid w:val="007114E8"/>
    <w:rsid w:val="00766AFF"/>
    <w:rsid w:val="007A3B57"/>
    <w:rsid w:val="008D4666"/>
    <w:rsid w:val="008F0C59"/>
    <w:rsid w:val="00915FBC"/>
    <w:rsid w:val="009333A7"/>
    <w:rsid w:val="00944B0E"/>
    <w:rsid w:val="00A71F06"/>
    <w:rsid w:val="00A80019"/>
    <w:rsid w:val="00A843C8"/>
    <w:rsid w:val="00A85C57"/>
    <w:rsid w:val="00AD7257"/>
    <w:rsid w:val="00AE224A"/>
    <w:rsid w:val="00AE68E7"/>
    <w:rsid w:val="00B7609C"/>
    <w:rsid w:val="00B77D7E"/>
    <w:rsid w:val="00B959B5"/>
    <w:rsid w:val="00BC2239"/>
    <w:rsid w:val="00C26399"/>
    <w:rsid w:val="00C505EC"/>
    <w:rsid w:val="00C91A64"/>
    <w:rsid w:val="00CD4A01"/>
    <w:rsid w:val="00D26232"/>
    <w:rsid w:val="00D309D1"/>
    <w:rsid w:val="00D65E67"/>
    <w:rsid w:val="00D925B5"/>
    <w:rsid w:val="00DD3DB0"/>
    <w:rsid w:val="00DD4D00"/>
    <w:rsid w:val="00DE3825"/>
    <w:rsid w:val="00E023DF"/>
    <w:rsid w:val="00E52467"/>
    <w:rsid w:val="00E54BAD"/>
    <w:rsid w:val="00E8287C"/>
    <w:rsid w:val="00EF028B"/>
    <w:rsid w:val="00F1267A"/>
    <w:rsid w:val="00F40A32"/>
    <w:rsid w:val="00FB3802"/>
    <w:rsid w:val="00FD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9F10"/>
  <w15:docId w15:val="{BDFC061D-379F-4E50-9141-73EF6643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9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A64"/>
    <w:rPr>
      <w:rFonts w:ascii="Tahoma" w:hAnsi="Tahoma" w:cs="Tahoma"/>
      <w:sz w:val="16"/>
      <w:szCs w:val="16"/>
    </w:rPr>
  </w:style>
  <w:style w:type="character" w:customStyle="1" w:styleId="BalloonTextChar">
    <w:name w:val="Balloon Text Char"/>
    <w:basedOn w:val="DefaultParagraphFont"/>
    <w:link w:val="BalloonText"/>
    <w:uiPriority w:val="99"/>
    <w:semiHidden/>
    <w:rsid w:val="00C91A64"/>
    <w:rPr>
      <w:rFonts w:ascii="Tahoma" w:eastAsia="Times New Roman" w:hAnsi="Tahoma" w:cs="Tahoma"/>
      <w:sz w:val="16"/>
      <w:szCs w:val="16"/>
    </w:rPr>
  </w:style>
  <w:style w:type="table" w:styleId="TableGrid">
    <w:name w:val="Table Grid"/>
    <w:basedOn w:val="TableNormal"/>
    <w:uiPriority w:val="59"/>
    <w:rsid w:val="00C9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309D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09D1"/>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71F06"/>
    <w:rPr>
      <w:color w:val="0000FF" w:themeColor="hyperlink"/>
      <w:u w:val="single"/>
    </w:rPr>
  </w:style>
  <w:style w:type="paragraph" w:styleId="ListParagraph">
    <w:name w:val="List Paragraph"/>
    <w:basedOn w:val="Normal"/>
    <w:uiPriority w:val="34"/>
    <w:qFormat/>
    <w:rsid w:val="00DD3DB0"/>
    <w:pPr>
      <w:ind w:left="720"/>
      <w:contextualSpacing/>
    </w:pPr>
  </w:style>
  <w:style w:type="character" w:styleId="UnresolvedMention">
    <w:name w:val="Unresolved Mention"/>
    <w:basedOn w:val="DefaultParagraphFont"/>
    <w:uiPriority w:val="99"/>
    <w:semiHidden/>
    <w:unhideWhenUsed/>
    <w:rsid w:val="001F5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vucamp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 Woloshuk</dc:creator>
  <cp:keywords/>
  <dc:description/>
  <cp:lastModifiedBy>Jonathan Hammond</cp:lastModifiedBy>
  <cp:revision>2</cp:revision>
  <cp:lastPrinted>2022-06-16T19:41:00Z</cp:lastPrinted>
  <dcterms:created xsi:type="dcterms:W3CDTF">2022-06-16T19:42:00Z</dcterms:created>
  <dcterms:modified xsi:type="dcterms:W3CDTF">2022-06-16T19:42:00Z</dcterms:modified>
</cp:coreProperties>
</file>